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CAB77C" w14:textId="77777777" w:rsidR="00754FD7" w:rsidRDefault="00A424F5" w:rsidP="00A424F5">
      <w:pPr>
        <w:jc w:val="center"/>
      </w:pPr>
      <w:bookmarkStart w:id="0" w:name="_GoBack"/>
      <w:bookmarkEnd w:id="0"/>
      <w:r>
        <w:t>Testes Master Apólice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509"/>
        <w:gridCol w:w="4507"/>
      </w:tblGrid>
      <w:tr w:rsidR="00A424F5" w14:paraId="313B71C5" w14:textId="77777777" w:rsidTr="00B65AD8">
        <w:tc>
          <w:tcPr>
            <w:tcW w:w="9016" w:type="dxa"/>
            <w:gridSpan w:val="2"/>
          </w:tcPr>
          <w:p w14:paraId="25EDDCC6" w14:textId="536BB3D7" w:rsidR="00A424F5" w:rsidRPr="002373D6" w:rsidRDefault="00A424F5">
            <w:r w:rsidRPr="002373D6">
              <w:t xml:space="preserve">Reforço </w:t>
            </w:r>
            <w:r w:rsidR="008325A5" w:rsidRPr="002373D6">
              <w:t xml:space="preserve">mesma apólice </w:t>
            </w:r>
            <w:r w:rsidRPr="002373D6">
              <w:t xml:space="preserve">Proposta </w:t>
            </w:r>
            <w:r w:rsidR="00DF7FBB" w:rsidRPr="00DF7FBB">
              <w:t>1715952118566</w:t>
            </w:r>
            <w:r w:rsidR="00DF7FBB">
              <w:rPr>
                <w:noProof/>
                <w:lang w:eastAsia="pt-PT"/>
              </w:rPr>
              <w:drawing>
                <wp:inline distT="0" distB="0" distL="0" distR="0" wp14:anchorId="65DF2934" wp14:editId="3D974F45">
                  <wp:extent cx="5592111" cy="2603993"/>
                  <wp:effectExtent l="0" t="0" r="0" b="6350"/>
                  <wp:docPr id="1043791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7914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208" cy="2606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24F5" w14:paraId="3E975C73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5088643D" w14:textId="500BDD6C" w:rsidR="00A424F5" w:rsidRPr="002373D6" w:rsidRDefault="00DF7FBB">
            <w:r>
              <w:object w:dxaOrig="1508" w:dyaOrig="984" w14:anchorId="723A656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4pt;height:51.6pt" o:ole="">
                  <v:imagedata r:id="rId10" o:title=""/>
                </v:shape>
                <o:OLEObject Type="Embed" ProgID="AcroExch.Document.DC" ShapeID="_x0000_i1025" DrawAspect="Icon" ObjectID="_1815923659" r:id="rId11"/>
              </w:object>
            </w:r>
          </w:p>
        </w:tc>
        <w:tc>
          <w:tcPr>
            <w:tcW w:w="4507" w:type="dxa"/>
            <w:tcBorders>
              <w:bottom w:val="single" w:sz="4" w:space="0" w:color="auto"/>
            </w:tcBorders>
          </w:tcPr>
          <w:p w14:paraId="1B7A518D" w14:textId="2620EEC9" w:rsidR="00A424F5" w:rsidRPr="002373D6" w:rsidRDefault="00956E5C">
            <w:r>
              <w:object w:dxaOrig="1508" w:dyaOrig="984" w14:anchorId="16B0D92E">
                <v:shape id="_x0000_i1026" type="#_x0000_t75" style="width:77.4pt;height:51.6pt" o:ole="">
                  <v:imagedata r:id="rId12" o:title=""/>
                </v:shape>
                <o:OLEObject Type="Embed" ProgID="AcroExch.Document.DC" ShapeID="_x0000_i1026" DrawAspect="Icon" ObjectID="_1815923660" r:id="rId13"/>
              </w:object>
            </w:r>
          </w:p>
        </w:tc>
      </w:tr>
      <w:tr w:rsidR="00D02273" w14:paraId="1BA1E058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7210DC6" w14:textId="77777777" w:rsidR="00D02273" w:rsidRDefault="00D02273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A1A3CF9" w14:textId="77777777" w:rsidR="00D02273" w:rsidRDefault="00D02273"/>
        </w:tc>
      </w:tr>
      <w:tr w:rsidR="003348AD" w14:paraId="71D6F461" w14:textId="77777777" w:rsidTr="00D0227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4FC27387" w14:textId="7DF27C48" w:rsidR="007B729B" w:rsidRPr="002373D6" w:rsidRDefault="003348AD" w:rsidP="007B729B">
            <w:r w:rsidRPr="002373D6">
              <w:t xml:space="preserve">Emitir um documento c/ todos os reforços quando a apólice e conta seguro são iguais Proposta </w:t>
            </w:r>
            <w:r w:rsidR="00956E5C" w:rsidRPr="00956E5C">
              <w:t xml:space="preserve">1716376975256 </w:t>
            </w:r>
            <w:r w:rsidR="00DF7FBB">
              <w:rPr>
                <w:noProof/>
                <w:lang w:eastAsia="pt-PT"/>
              </w:rPr>
              <w:drawing>
                <wp:inline distT="0" distB="0" distL="0" distR="0" wp14:anchorId="33586E7B" wp14:editId="762E634B">
                  <wp:extent cx="5613253" cy="2522419"/>
                  <wp:effectExtent l="0" t="0" r="6985" b="0"/>
                  <wp:docPr id="10392248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922489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726" cy="2525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8AD" w14:paraId="74EB6930" w14:textId="77777777" w:rsidTr="008F1D6C">
        <w:tc>
          <w:tcPr>
            <w:tcW w:w="4509" w:type="dxa"/>
            <w:tcBorders>
              <w:bottom w:val="single" w:sz="4" w:space="0" w:color="auto"/>
            </w:tcBorders>
          </w:tcPr>
          <w:p w14:paraId="5E6A347B" w14:textId="797D17C7" w:rsidR="003348AD" w:rsidRDefault="00956E5C">
            <w:r>
              <w:object w:dxaOrig="1508" w:dyaOrig="984" w14:anchorId="4F0626D3">
                <v:shape id="_x0000_i1027" type="#_x0000_t75" style="width:75.6pt;height:49.2pt" o:ole="">
                  <v:imagedata r:id="rId15" o:title=""/>
                </v:shape>
                <o:OLEObject Type="Embed" ProgID="AcroExch.Document.DC" ShapeID="_x0000_i1027" DrawAspect="Icon" ObjectID="_1815923661" r:id="rId16"/>
              </w:object>
            </w:r>
          </w:p>
        </w:tc>
        <w:tc>
          <w:tcPr>
            <w:tcW w:w="4507" w:type="dxa"/>
            <w:tcBorders>
              <w:bottom w:val="single" w:sz="4" w:space="0" w:color="auto"/>
            </w:tcBorders>
          </w:tcPr>
          <w:p w14:paraId="2B6C4DA4" w14:textId="01EE3D3F" w:rsidR="003348AD" w:rsidRDefault="00956E5C">
            <w:r>
              <w:object w:dxaOrig="1508" w:dyaOrig="984" w14:anchorId="16A12855">
                <v:shape id="_x0000_i1028" type="#_x0000_t75" style="width:75.6pt;height:49.2pt" o:ole="">
                  <v:imagedata r:id="rId17" o:title=""/>
                </v:shape>
                <o:OLEObject Type="Embed" ProgID="AcroExch.Document.DC" ShapeID="_x0000_i1028" DrawAspect="Icon" ObjectID="_1815923662" r:id="rId18"/>
              </w:object>
            </w:r>
            <w:r w:rsidR="00533538" w:rsidRPr="00533538">
              <w:rPr>
                <w:color w:val="00B050"/>
              </w:rPr>
              <w:t>[CD] OK Private Helper</w:t>
            </w:r>
          </w:p>
        </w:tc>
      </w:tr>
      <w:tr w:rsidR="008F1D6C" w14:paraId="53D1D399" w14:textId="77777777" w:rsidTr="008F1D6C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25C3722" w14:textId="77777777" w:rsidR="008F1D6C" w:rsidRDefault="008F1D6C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66BBF5CE" w14:textId="77777777" w:rsidR="008F1D6C" w:rsidRDefault="008F1D6C"/>
        </w:tc>
      </w:tr>
      <w:tr w:rsidR="008F1D6C" w14:paraId="75B2139B" w14:textId="77777777" w:rsidTr="00CD498C">
        <w:tc>
          <w:tcPr>
            <w:tcW w:w="9016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DF502DD" w14:textId="32E82852" w:rsidR="008F1D6C" w:rsidRDefault="008F1D6C" w:rsidP="008F1D6C">
            <w:pPr>
              <w:tabs>
                <w:tab w:val="center" w:pos="4400"/>
              </w:tabs>
            </w:pPr>
            <w:r>
              <w:t xml:space="preserve">Nova apólice Proposta </w:t>
            </w:r>
            <w:r w:rsidRPr="008F1D6C">
              <w:t>1716283854509</w:t>
            </w:r>
            <w:r>
              <w:tab/>
            </w:r>
          </w:p>
          <w:p w14:paraId="29C495C3" w14:textId="1F6CC14F" w:rsidR="008F1D6C" w:rsidRDefault="008F1D6C"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2A40A454" wp14:editId="3DC51199">
                  <wp:extent cx="5581015" cy="2308831"/>
                  <wp:effectExtent l="0" t="0" r="635" b="0"/>
                  <wp:docPr id="13552036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20364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960" cy="2310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D6C" w14:paraId="7B2E5989" w14:textId="77777777" w:rsidTr="008F1D6C">
        <w:tc>
          <w:tcPr>
            <w:tcW w:w="4509" w:type="dxa"/>
            <w:tcBorders>
              <w:bottom w:val="single" w:sz="4" w:space="0" w:color="auto"/>
            </w:tcBorders>
          </w:tcPr>
          <w:p w14:paraId="17E1D6F5" w14:textId="386463FB" w:rsidR="008F1D6C" w:rsidRDefault="008F1D6C">
            <w:r>
              <w:object w:dxaOrig="1508" w:dyaOrig="984" w14:anchorId="7E5C5CA3">
                <v:shape id="_x0000_i1029" type="#_x0000_t75" style="width:75.6pt;height:49.2pt" o:ole="">
                  <v:imagedata r:id="rId20" o:title=""/>
                </v:shape>
                <o:OLEObject Type="Embed" ProgID="AcroExch.Document.DC" ShapeID="_x0000_i1029" DrawAspect="Icon" ObjectID="_1815923663" r:id="rId21"/>
              </w:object>
            </w:r>
          </w:p>
        </w:tc>
        <w:tc>
          <w:tcPr>
            <w:tcW w:w="4507" w:type="dxa"/>
            <w:tcBorders>
              <w:bottom w:val="single" w:sz="4" w:space="0" w:color="auto"/>
            </w:tcBorders>
          </w:tcPr>
          <w:p w14:paraId="4E00439A" w14:textId="00733A52" w:rsidR="008F1D6C" w:rsidRDefault="00324674">
            <w:r>
              <w:object w:dxaOrig="1508" w:dyaOrig="984" w14:anchorId="74E48086">
                <v:shape id="_x0000_i1030" type="#_x0000_t75" style="width:75.6pt;height:49.2pt" o:ole="">
                  <v:imagedata r:id="rId22" o:title=""/>
                </v:shape>
                <o:OLEObject Type="Embed" ProgID="AcroExch.Document.DC" ShapeID="_x0000_i1030" DrawAspect="Icon" ObjectID="_1815923664" r:id="rId23"/>
              </w:object>
            </w:r>
          </w:p>
        </w:tc>
      </w:tr>
      <w:tr w:rsidR="00D02273" w14:paraId="70592607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35F1BBE" w14:textId="77777777" w:rsidR="00D02273" w:rsidRDefault="00D02273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2B8386C" w14:textId="77777777" w:rsidR="00D02273" w:rsidRDefault="00D02273"/>
        </w:tc>
      </w:tr>
      <w:tr w:rsidR="008325A5" w14:paraId="391D8399" w14:textId="77777777" w:rsidTr="00D02273">
        <w:tc>
          <w:tcPr>
            <w:tcW w:w="9016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62F43C3" w14:textId="2F71C7AD" w:rsidR="008325A5" w:rsidRPr="002373D6" w:rsidRDefault="0050592C">
            <w:r w:rsidRPr="002373D6">
              <w:t>Nova</w:t>
            </w:r>
            <w:r w:rsidR="008325A5" w:rsidRPr="002373D6">
              <w:t xml:space="preserve"> apólice -&gt; apólice única Proposta </w:t>
            </w:r>
            <w:r w:rsidR="00956E5C" w:rsidRPr="00956E5C">
              <w:t xml:space="preserve">1716377376131 </w:t>
            </w:r>
            <w:r w:rsidR="001A1A36" w:rsidRPr="002373D6">
              <w:t>(emite apenas um documento de proposta de seguro c/ os 3 perfis)</w:t>
            </w:r>
          </w:p>
          <w:p w14:paraId="57067224" w14:textId="77777777" w:rsidR="003348AD" w:rsidRDefault="00533538">
            <w:r>
              <w:rPr>
                <w:noProof/>
                <w:lang w:eastAsia="pt-PT"/>
              </w:rPr>
              <w:drawing>
                <wp:inline distT="0" distB="0" distL="0" distR="0" wp14:anchorId="7C2AC21E" wp14:editId="7A0B7394">
                  <wp:extent cx="5581015" cy="2172181"/>
                  <wp:effectExtent l="0" t="0" r="635" b="0"/>
                  <wp:docPr id="1119181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18164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906" cy="217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54B0F" w14:textId="4641398F" w:rsidR="00533538" w:rsidRPr="002373D6" w:rsidRDefault="00533538">
            <w:r>
              <w:rPr>
                <w:noProof/>
                <w:lang w:eastAsia="pt-PT"/>
              </w:rPr>
              <w:drawing>
                <wp:inline distT="0" distB="0" distL="0" distR="0" wp14:anchorId="4F49FFEF" wp14:editId="7E70CEF1">
                  <wp:extent cx="5595582" cy="2303079"/>
                  <wp:effectExtent l="0" t="0" r="5715" b="2540"/>
                  <wp:docPr id="14808997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89976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173" cy="230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25A5" w14:paraId="7E4B4422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3C4E55E1" w14:textId="04030E2A" w:rsidR="008325A5" w:rsidRDefault="00533538">
            <w:r>
              <w:object w:dxaOrig="1508" w:dyaOrig="984" w14:anchorId="044318A2">
                <v:shape id="_x0000_i1031" type="#_x0000_t75" style="width:75.6pt;height:49.2pt" o:ole="">
                  <v:imagedata r:id="rId26" o:title=""/>
                </v:shape>
                <o:OLEObject Type="Embed" ProgID="AcroExch.Document.DC" ShapeID="_x0000_i1031" DrawAspect="Icon" ObjectID="_1815923665" r:id="rId27"/>
              </w:object>
            </w:r>
          </w:p>
        </w:tc>
        <w:tc>
          <w:tcPr>
            <w:tcW w:w="4507" w:type="dxa"/>
            <w:tcBorders>
              <w:bottom w:val="single" w:sz="4" w:space="0" w:color="auto"/>
            </w:tcBorders>
          </w:tcPr>
          <w:p w14:paraId="244175A7" w14:textId="2CE89D32" w:rsidR="008325A5" w:rsidRDefault="00533538">
            <w:r>
              <w:object w:dxaOrig="1508" w:dyaOrig="984" w14:anchorId="72E35443">
                <v:shape id="_x0000_i1032" type="#_x0000_t75" style="width:75.6pt;height:49.2pt" o:ole="">
                  <v:imagedata r:id="rId28" o:title=""/>
                </v:shape>
                <o:OLEObject Type="Embed" ProgID="AcroExch.Document.DC" ShapeID="_x0000_i1032" DrawAspect="Icon" ObjectID="_1815923666" r:id="rId29"/>
              </w:object>
            </w:r>
          </w:p>
        </w:tc>
      </w:tr>
      <w:tr w:rsidR="00D02273" w14:paraId="450874D3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06E5C60" w14:textId="77777777" w:rsidR="00D02273" w:rsidRDefault="00D02273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4DAB2C1" w14:textId="77777777" w:rsidR="00D02273" w:rsidRDefault="00D02273"/>
        </w:tc>
      </w:tr>
      <w:tr w:rsidR="008325A5" w14:paraId="679D42F7" w14:textId="77777777" w:rsidTr="00D0227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2881BC99" w14:textId="348DD1FE" w:rsidR="008325A5" w:rsidRPr="002373D6" w:rsidRDefault="0050592C" w:rsidP="008325A5">
            <w:r w:rsidRPr="002373D6">
              <w:lastRenderedPageBreak/>
              <w:t>N</w:t>
            </w:r>
            <w:r w:rsidR="008325A5" w:rsidRPr="002373D6">
              <w:t xml:space="preserve">ova apólice -&gt; apólices múltiplas Proposta </w:t>
            </w:r>
            <w:r w:rsidR="00533538" w:rsidRPr="00533538">
              <w:t>1716377674843</w:t>
            </w:r>
          </w:p>
          <w:p w14:paraId="142CF0F5" w14:textId="77777777" w:rsidR="0050592C" w:rsidRDefault="0050592C" w:rsidP="008325A5">
            <w:r w:rsidRPr="002373D6">
              <w:t>(</w:t>
            </w:r>
            <w:r w:rsidR="001A1A36" w:rsidRPr="002373D6">
              <w:t>emite um documento de proposta de seguro por cada perfil)</w:t>
            </w:r>
          </w:p>
          <w:p w14:paraId="020AD706" w14:textId="21ADFA97" w:rsidR="008325A5" w:rsidRDefault="00533538" w:rsidP="008325A5">
            <w:r>
              <w:rPr>
                <w:noProof/>
                <w:lang w:eastAsia="pt-PT"/>
              </w:rPr>
              <w:drawing>
                <wp:inline distT="0" distB="0" distL="0" distR="0" wp14:anchorId="2A732B6E" wp14:editId="33AFAF6F">
                  <wp:extent cx="5568286" cy="2324540"/>
                  <wp:effectExtent l="0" t="0" r="0" b="0"/>
                  <wp:docPr id="2132631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263171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829" cy="2327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CA356" w14:textId="2316C149" w:rsidR="00533538" w:rsidRDefault="00533538" w:rsidP="008325A5">
            <w:r>
              <w:rPr>
                <w:noProof/>
                <w:lang w:eastAsia="pt-PT"/>
              </w:rPr>
              <w:drawing>
                <wp:inline distT="0" distB="0" distL="0" distR="0" wp14:anchorId="3B01DD05" wp14:editId="6567EF94">
                  <wp:extent cx="5587652" cy="2013045"/>
                  <wp:effectExtent l="0" t="0" r="0" b="6350"/>
                  <wp:docPr id="17817679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767997" name=""/>
                          <pic:cNvPicPr/>
                        </pic:nvPicPr>
                        <pic:blipFill rotWithShape="1">
                          <a:blip r:embed="rId31"/>
                          <a:srcRect b="7251"/>
                          <a:stretch/>
                        </pic:blipFill>
                        <pic:spPr bwMode="auto">
                          <a:xfrm>
                            <a:off x="0" y="0"/>
                            <a:ext cx="5593581" cy="2015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24A366" w14:textId="6EF20C2A" w:rsidR="00D02273" w:rsidRDefault="00533538" w:rsidP="008325A5">
            <w:r>
              <w:rPr>
                <w:noProof/>
                <w:lang w:eastAsia="pt-PT"/>
              </w:rPr>
              <w:drawing>
                <wp:inline distT="0" distB="0" distL="0" distR="0" wp14:anchorId="45C382C9" wp14:editId="58394BE2">
                  <wp:extent cx="5616053" cy="1095709"/>
                  <wp:effectExtent l="0" t="0" r="3810" b="9525"/>
                  <wp:docPr id="272245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24579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250" cy="1098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25A5" w14:paraId="2D020707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171EDF71" w14:textId="6E0D4C88" w:rsidR="008325A5" w:rsidRDefault="00533538">
            <w:r>
              <w:object w:dxaOrig="1508" w:dyaOrig="984" w14:anchorId="0F3DF140">
                <v:shape id="_x0000_i1033" type="#_x0000_t75" style="width:75.6pt;height:49.2pt" o:ole="">
                  <v:imagedata r:id="rId33" o:title=""/>
                </v:shape>
                <o:OLEObject Type="Embed" ProgID="AcroExch.Document.DC" ShapeID="_x0000_i1033" DrawAspect="Icon" ObjectID="_1815923667" r:id="rId34"/>
              </w:object>
            </w:r>
          </w:p>
        </w:tc>
        <w:tc>
          <w:tcPr>
            <w:tcW w:w="4507" w:type="dxa"/>
            <w:tcBorders>
              <w:bottom w:val="single" w:sz="4" w:space="0" w:color="auto"/>
            </w:tcBorders>
          </w:tcPr>
          <w:p w14:paraId="166EA022" w14:textId="0A67CD99" w:rsidR="008325A5" w:rsidRDefault="00533538">
            <w:r>
              <w:object w:dxaOrig="1508" w:dyaOrig="984" w14:anchorId="077C0D61">
                <v:shape id="_x0000_i1034" type="#_x0000_t75" style="width:75.6pt;height:49.2pt" o:ole="">
                  <v:imagedata r:id="rId35" o:title=""/>
                </v:shape>
                <o:OLEObject Type="Embed" ProgID="AcroExch.Document.DC" ShapeID="_x0000_i1034" DrawAspect="Icon" ObjectID="_1815923668" r:id="rId36"/>
              </w:object>
            </w:r>
            <w:r w:rsidRPr="00533538">
              <w:rPr>
                <w:color w:val="00B050"/>
              </w:rPr>
              <w:t>[CD] OK Private Helper</w:t>
            </w:r>
          </w:p>
        </w:tc>
      </w:tr>
      <w:tr w:rsidR="00D02273" w14:paraId="267C08BA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8C23FE2" w14:textId="77777777" w:rsidR="00D02273" w:rsidRDefault="00D02273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F19A92D" w14:textId="77777777" w:rsidR="00D02273" w:rsidRDefault="00D02273"/>
        </w:tc>
      </w:tr>
      <w:tr w:rsidR="00780866" w14:paraId="34663059" w14:textId="77777777" w:rsidTr="00D0227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41D466BE" w14:textId="6023418A" w:rsidR="00780866" w:rsidRDefault="00780866">
            <w:r w:rsidRPr="002373D6">
              <w:t xml:space="preserve">Resgate Proposta </w:t>
            </w:r>
            <w:r w:rsidR="00A10D97" w:rsidRPr="00A10D97">
              <w:t>1715953376503</w:t>
            </w:r>
          </w:p>
          <w:p w14:paraId="0C7660A4" w14:textId="1EA8AA26" w:rsidR="00780866" w:rsidRDefault="00A10D97"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479426AE" wp14:editId="39D273D8">
                  <wp:extent cx="5602682" cy="2425180"/>
                  <wp:effectExtent l="0" t="0" r="0" b="0"/>
                  <wp:docPr id="2324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433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926" cy="2426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866" w14:paraId="1C2FC805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4F5985B9" w14:textId="00E11688" w:rsidR="00780866" w:rsidRDefault="00A10D97">
            <w:r>
              <w:object w:dxaOrig="1508" w:dyaOrig="984" w14:anchorId="562A1C9F">
                <v:shape id="_x0000_i1035" type="#_x0000_t75" style="width:77.4pt;height:51.6pt" o:ole="">
                  <v:imagedata r:id="rId38" o:title=""/>
                </v:shape>
                <o:OLEObject Type="Embed" ProgID="AcroExch.Document.DC" ShapeID="_x0000_i1035" DrawAspect="Icon" ObjectID="_1815923669" r:id="rId39"/>
              </w:object>
            </w:r>
          </w:p>
        </w:tc>
        <w:tc>
          <w:tcPr>
            <w:tcW w:w="4507" w:type="dxa"/>
            <w:tcBorders>
              <w:bottom w:val="single" w:sz="4" w:space="0" w:color="auto"/>
            </w:tcBorders>
          </w:tcPr>
          <w:p w14:paraId="386BD74F" w14:textId="375F19B0" w:rsidR="00780866" w:rsidRDefault="00BE618E">
            <w:r>
              <w:object w:dxaOrig="1508" w:dyaOrig="984" w14:anchorId="1911EC38">
                <v:shape id="_x0000_i1036" type="#_x0000_t75" style="width:77.4pt;height:51.6pt" o:ole="">
                  <v:imagedata r:id="rId40" o:title=""/>
                </v:shape>
                <o:OLEObject Type="Embed" ProgID="AcroExch.Document.DC" ShapeID="_x0000_i1036" DrawAspect="Icon" ObjectID="_1815923670" r:id="rId41"/>
              </w:object>
            </w:r>
          </w:p>
        </w:tc>
      </w:tr>
      <w:tr w:rsidR="00D02273" w14:paraId="080005FB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3B69C7E" w14:textId="77777777" w:rsidR="00D02273" w:rsidRDefault="00D02273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F9E53C1" w14:textId="77777777" w:rsidR="00D02273" w:rsidRDefault="00D02273"/>
        </w:tc>
      </w:tr>
      <w:tr w:rsidR="007B729B" w14:paraId="4CFC35C3" w14:textId="77777777" w:rsidTr="00D0227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701924E1" w14:textId="693A982E" w:rsidR="007B729B" w:rsidRDefault="007B729B">
            <w:r w:rsidRPr="002373D6">
              <w:t xml:space="preserve">Emitir um documento </w:t>
            </w:r>
            <w:r w:rsidR="00A10D97">
              <w:t>para cada</w:t>
            </w:r>
            <w:r w:rsidRPr="002373D6">
              <w:t xml:space="preserve"> venda</w:t>
            </w:r>
            <w:r w:rsidR="00A10D97">
              <w:t>, mesmo que as contas sejam iguais</w:t>
            </w:r>
            <w:r w:rsidRPr="002373D6">
              <w:t xml:space="preserve">. Proposta </w:t>
            </w:r>
            <w:r w:rsidR="00EC0CEA" w:rsidRPr="00EC0CEA">
              <w:t>1716378145812</w:t>
            </w:r>
          </w:p>
          <w:p w14:paraId="59DB4BEA" w14:textId="189DDDF5" w:rsidR="007B729B" w:rsidRDefault="00CD7B29">
            <w:r>
              <w:rPr>
                <w:noProof/>
                <w:lang w:eastAsia="pt-PT"/>
              </w:rPr>
              <w:drawing>
                <wp:inline distT="0" distB="0" distL="0" distR="0" wp14:anchorId="7B58B281" wp14:editId="521503E5">
                  <wp:extent cx="5602605" cy="2628743"/>
                  <wp:effectExtent l="0" t="0" r="0" b="635"/>
                  <wp:docPr id="3341650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165026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341" cy="2632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29B" w14:paraId="0E0C6516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02A746F2" w14:textId="1FA2B217" w:rsidR="007B729B" w:rsidRPr="007B729B" w:rsidRDefault="00EC0CEA">
            <w:r>
              <w:object w:dxaOrig="1508" w:dyaOrig="984" w14:anchorId="3F96D48D">
                <v:shape id="_x0000_i1037" type="#_x0000_t75" style="width:75.6pt;height:49.2pt" o:ole="">
                  <v:imagedata r:id="rId43" o:title=""/>
                </v:shape>
                <o:OLEObject Type="Embed" ProgID="AcroExch.Document.DC" ShapeID="_x0000_i1037" DrawAspect="Icon" ObjectID="_1815923671" r:id="rId44"/>
              </w:object>
            </w:r>
          </w:p>
        </w:tc>
        <w:tc>
          <w:tcPr>
            <w:tcW w:w="4507" w:type="dxa"/>
            <w:tcBorders>
              <w:bottom w:val="single" w:sz="4" w:space="0" w:color="auto"/>
            </w:tcBorders>
          </w:tcPr>
          <w:p w14:paraId="665961DE" w14:textId="42E312A3" w:rsidR="007B729B" w:rsidRDefault="00CD7B29">
            <w:r w:rsidRPr="00CD7B29">
              <w:rPr>
                <w:color w:val="00B050"/>
              </w:rPr>
              <w:object w:dxaOrig="1508" w:dyaOrig="984" w14:anchorId="1514382E">
                <v:shape id="_x0000_i1038" type="#_x0000_t75" style="width:75.6pt;height:49.2pt" o:ole="">
                  <v:imagedata r:id="rId45" o:title=""/>
                </v:shape>
                <o:OLEObject Type="Embed" ProgID="AcroExch.Document.DC" ShapeID="_x0000_i1038" DrawAspect="Icon" ObjectID="_1815923672" r:id="rId46"/>
              </w:object>
            </w:r>
            <w:r w:rsidRPr="00CD7B29">
              <w:rPr>
                <w:color w:val="00B050"/>
              </w:rPr>
              <w:t xml:space="preserve">[CD] </w:t>
            </w:r>
            <w:r w:rsidRPr="00CD7B29">
              <w:rPr>
                <w:rFonts w:ascii="Adobe Clean DC" w:hAnsi="Adobe Clean DC" w:cs="Adobe Clean DC"/>
                <w:color w:val="00B050"/>
                <w:sz w:val="21"/>
                <w:szCs w:val="21"/>
              </w:rPr>
              <w:t>OK Private Helper</w:t>
            </w:r>
          </w:p>
        </w:tc>
      </w:tr>
      <w:tr w:rsidR="00D02273" w14:paraId="5CB5FEEB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E23B7BB" w14:textId="77777777" w:rsidR="00D02273" w:rsidRDefault="00D02273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B4C6471" w14:textId="77777777" w:rsidR="00D02273" w:rsidRDefault="00D02273"/>
        </w:tc>
      </w:tr>
      <w:tr w:rsidR="00780866" w14:paraId="6C84C36D" w14:textId="77777777" w:rsidTr="00D0227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0C8EA289" w14:textId="7050C492" w:rsidR="00B37878" w:rsidRPr="002373D6" w:rsidRDefault="00780866">
            <w:r w:rsidRPr="002373D6">
              <w:t xml:space="preserve">Alteração de Perfil 1 para 1 </w:t>
            </w:r>
            <w:r w:rsidR="00B37878" w:rsidRPr="002373D6">
              <w:t xml:space="preserve">(montante igual, sem resgate ou reforço) </w:t>
            </w:r>
            <w:r w:rsidRPr="002373D6">
              <w:t xml:space="preserve">Proposta </w:t>
            </w:r>
            <w:r w:rsidR="00CD7B29" w:rsidRPr="00CD7B29">
              <w:t>1716386648279</w:t>
            </w:r>
          </w:p>
          <w:p w14:paraId="47F8BB8E" w14:textId="261C85C1" w:rsidR="00780866" w:rsidRDefault="00B37878">
            <w:pPr>
              <w:rPr>
                <w:noProof/>
              </w:rPr>
            </w:pPr>
            <w:r w:rsidRPr="002373D6">
              <w:t xml:space="preserve">(emite documento de transferência no montante </w:t>
            </w:r>
            <w:r w:rsidR="00BE618E">
              <w:t>1</w:t>
            </w:r>
            <w:r w:rsidRPr="002373D6">
              <w:t>00)</w:t>
            </w:r>
          </w:p>
          <w:p w14:paraId="12040334" w14:textId="57496B17" w:rsidR="00C77167" w:rsidRDefault="00C77167">
            <w:pPr>
              <w:rPr>
                <w:noProof/>
              </w:rPr>
            </w:pPr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369E3A1B" wp14:editId="4A6EECD3">
                  <wp:extent cx="5584825" cy="2259670"/>
                  <wp:effectExtent l="0" t="0" r="0" b="7620"/>
                  <wp:docPr id="2163851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38519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6701" cy="2260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E1552" w14:textId="4EA6D34A" w:rsidR="00E91513" w:rsidRPr="002373D6" w:rsidRDefault="00C77167">
            <w:r>
              <w:rPr>
                <w:noProof/>
                <w:lang w:eastAsia="pt-PT"/>
              </w:rPr>
              <w:drawing>
                <wp:inline distT="0" distB="0" distL="0" distR="0" wp14:anchorId="7104A009" wp14:editId="0AB57B57">
                  <wp:extent cx="5568286" cy="1314032"/>
                  <wp:effectExtent l="0" t="0" r="0" b="635"/>
                  <wp:docPr id="2037413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41319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296" cy="131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866" w14:paraId="1656973F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3C4A283B" w14:textId="759F095D" w:rsidR="00780866" w:rsidRDefault="00780866"/>
        </w:tc>
        <w:tc>
          <w:tcPr>
            <w:tcW w:w="4507" w:type="dxa"/>
            <w:tcBorders>
              <w:bottom w:val="single" w:sz="4" w:space="0" w:color="auto"/>
            </w:tcBorders>
          </w:tcPr>
          <w:p w14:paraId="03F62E30" w14:textId="34E5F970" w:rsidR="00780866" w:rsidRDefault="00780866"/>
        </w:tc>
      </w:tr>
      <w:tr w:rsidR="00D02273" w14:paraId="3CAF4486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78A42F4" w14:textId="77777777" w:rsidR="00D02273" w:rsidRDefault="00D02273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E375B1D" w14:textId="77777777" w:rsidR="00D02273" w:rsidRDefault="00D02273"/>
        </w:tc>
      </w:tr>
      <w:tr w:rsidR="00E91513" w14:paraId="3D8E4C06" w14:textId="77777777" w:rsidTr="00D0227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6E160FB1" w14:textId="71372028" w:rsidR="00E91513" w:rsidRDefault="00E91513">
            <w:r w:rsidRPr="002373D6">
              <w:t>Alteração de Perfil 1 para N Proposta</w:t>
            </w:r>
            <w:r>
              <w:t xml:space="preserve"> </w:t>
            </w:r>
            <w:r w:rsidRPr="00E91513">
              <w:t>1715954419901</w:t>
            </w:r>
            <w:r w:rsidR="00F21C8D">
              <w:t xml:space="preserve"> </w:t>
            </w:r>
          </w:p>
          <w:p w14:paraId="76B63AB1" w14:textId="77777777" w:rsidR="00E91513" w:rsidRDefault="0048369C">
            <w:r>
              <w:rPr>
                <w:noProof/>
                <w:lang w:eastAsia="pt-PT"/>
              </w:rPr>
              <w:drawing>
                <wp:inline distT="0" distB="0" distL="0" distR="0" wp14:anchorId="641C11A2" wp14:editId="65D8732F">
                  <wp:extent cx="5585192" cy="2341498"/>
                  <wp:effectExtent l="0" t="0" r="0" b="1905"/>
                  <wp:docPr id="18302762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027625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27" cy="2348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1C8105" w14:textId="2C85BF4F" w:rsidR="0048369C" w:rsidRPr="002373D6" w:rsidRDefault="0048369C"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2208FCD6" wp14:editId="03845234">
                  <wp:extent cx="5584825" cy="2561619"/>
                  <wp:effectExtent l="0" t="0" r="0" b="0"/>
                  <wp:docPr id="1473791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79136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425" cy="2564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369C" w14:paraId="67D7BC46" w14:textId="77777777" w:rsidTr="004B1B47">
        <w:tc>
          <w:tcPr>
            <w:tcW w:w="45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23FAF4" w14:textId="735F076D" w:rsidR="0048369C" w:rsidRPr="002373D6" w:rsidRDefault="0048369C" w:rsidP="0048369C">
            <w:pPr>
              <w:tabs>
                <w:tab w:val="left" w:pos="2206"/>
              </w:tabs>
            </w:pPr>
            <w:r>
              <w:object w:dxaOrig="1508" w:dyaOrig="984" w14:anchorId="5A55E028">
                <v:shape id="_x0000_i1039" type="#_x0000_t75" style="width:77.4pt;height:51.6pt" o:ole="">
                  <v:imagedata r:id="rId51" o:title=""/>
                </v:shape>
                <o:OLEObject Type="Embed" ProgID="AcroExch.Document.DC" ShapeID="_x0000_i1039" DrawAspect="Icon" ObjectID="_1815923673" r:id="rId52"/>
              </w:object>
            </w:r>
          </w:p>
        </w:tc>
        <w:tc>
          <w:tcPr>
            <w:tcW w:w="4507" w:type="dxa"/>
            <w:tcBorders>
              <w:top w:val="single" w:sz="4" w:space="0" w:color="auto"/>
              <w:bottom w:val="single" w:sz="4" w:space="0" w:color="auto"/>
            </w:tcBorders>
          </w:tcPr>
          <w:p w14:paraId="3B8491BC" w14:textId="49EDF00D" w:rsidR="0048369C" w:rsidRPr="002373D6" w:rsidRDefault="001F26B0" w:rsidP="0048369C">
            <w:pPr>
              <w:tabs>
                <w:tab w:val="left" w:pos="2206"/>
              </w:tabs>
            </w:pPr>
            <w:r>
              <w:object w:dxaOrig="1508" w:dyaOrig="984" w14:anchorId="3C99E3FD">
                <v:shape id="_x0000_i1040" type="#_x0000_t75" style="width:77.4pt;height:51.6pt" o:ole="">
                  <v:imagedata r:id="rId53" o:title=""/>
                </v:shape>
                <o:OLEObject Type="Embed" ProgID="AcroExch.Document.DC" ShapeID="_x0000_i1040" DrawAspect="Icon" ObjectID="_1815923674" r:id="rId54"/>
              </w:object>
            </w:r>
          </w:p>
        </w:tc>
      </w:tr>
      <w:tr w:rsidR="00E91513" w14:paraId="303A55B9" w14:textId="77777777" w:rsidTr="00E91513">
        <w:tc>
          <w:tcPr>
            <w:tcW w:w="901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D206E76" w14:textId="77777777" w:rsidR="00E91513" w:rsidRPr="002373D6" w:rsidRDefault="00E91513"/>
        </w:tc>
      </w:tr>
      <w:tr w:rsidR="00750240" w14:paraId="7427B83B" w14:textId="77777777" w:rsidTr="00E9151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12F4FB05" w14:textId="62E4B11A" w:rsidR="00B37878" w:rsidRPr="002373D6" w:rsidRDefault="00750240">
            <w:r w:rsidRPr="002373D6">
              <w:t xml:space="preserve">Alteração de Perfil 1 para N Resgate Total e c/ 1 compra Proposta </w:t>
            </w:r>
            <w:bookmarkStart w:id="1" w:name="_Hlk166852355"/>
            <w:r w:rsidR="003A6D8C" w:rsidRPr="003A6D8C">
              <w:t>1715955646477</w:t>
            </w:r>
            <w:bookmarkEnd w:id="1"/>
          </w:p>
          <w:p w14:paraId="75FE14CB" w14:textId="77777777" w:rsidR="00750240" w:rsidRDefault="00B37878">
            <w:pPr>
              <w:rPr>
                <w:noProof/>
              </w:rPr>
            </w:pPr>
            <w:r w:rsidRPr="002373D6">
              <w:t xml:space="preserve">(Emite documento de transferência c/100.000 e documento de subscrição de </w:t>
            </w:r>
            <w:r w:rsidR="00015179">
              <w:t>5</w:t>
            </w:r>
            <w:r w:rsidRPr="002373D6">
              <w:t>0.000)</w:t>
            </w:r>
            <w:r w:rsidR="003A6D8C">
              <w:rPr>
                <w:noProof/>
              </w:rPr>
              <w:t xml:space="preserve"> </w:t>
            </w:r>
            <w:r w:rsidR="003A6D8C">
              <w:rPr>
                <w:noProof/>
                <w:lang w:eastAsia="pt-PT"/>
              </w:rPr>
              <w:drawing>
                <wp:inline distT="0" distB="0" distL="0" distR="0" wp14:anchorId="306F1BA0" wp14:editId="47E2F7F1">
                  <wp:extent cx="5607967" cy="2600193"/>
                  <wp:effectExtent l="0" t="0" r="0" b="0"/>
                  <wp:docPr id="349220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22095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0204" cy="2601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1DA85D" w14:textId="77777777" w:rsidR="003A6D8C" w:rsidRDefault="003A6D8C">
            <w:r>
              <w:rPr>
                <w:noProof/>
                <w:lang w:eastAsia="pt-PT"/>
              </w:rPr>
              <w:drawing>
                <wp:inline distT="0" distB="0" distL="0" distR="0" wp14:anchorId="0B5DE7DA" wp14:editId="47653F24">
                  <wp:extent cx="5610386" cy="2330927"/>
                  <wp:effectExtent l="0" t="0" r="0" b="0"/>
                  <wp:docPr id="1948060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06005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4026" cy="2332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EABF5" w14:textId="37ECE87F" w:rsidR="003A6D8C" w:rsidRDefault="003A6D8C"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16A03285" wp14:editId="1DD2DD60">
                  <wp:extent cx="5623824" cy="1282277"/>
                  <wp:effectExtent l="0" t="0" r="0" b="0"/>
                  <wp:docPr id="575588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588147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7751" cy="1285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240" w14:paraId="1CC54146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32D3B4A8" w14:textId="0E8F87AF" w:rsidR="00750240" w:rsidRDefault="00750240"/>
        </w:tc>
        <w:tc>
          <w:tcPr>
            <w:tcW w:w="4507" w:type="dxa"/>
            <w:tcBorders>
              <w:bottom w:val="single" w:sz="4" w:space="0" w:color="auto"/>
            </w:tcBorders>
          </w:tcPr>
          <w:p w14:paraId="7EC6695E" w14:textId="18A860A0" w:rsidR="00750240" w:rsidRDefault="00750240"/>
        </w:tc>
      </w:tr>
      <w:tr w:rsidR="00D02273" w14:paraId="771D3495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BEF73AC" w14:textId="77777777" w:rsidR="00D02273" w:rsidRDefault="00D02273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3562D5" w14:textId="77777777" w:rsidR="00D02273" w:rsidRDefault="00D02273"/>
        </w:tc>
      </w:tr>
      <w:tr w:rsidR="00750240" w14:paraId="12B60FBC" w14:textId="77777777" w:rsidTr="00D0227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5665D34D" w14:textId="6BAA25CC" w:rsidR="00B37878" w:rsidRDefault="00750240" w:rsidP="00750240">
            <w:pPr>
              <w:rPr>
                <w:noProof/>
                <w:lang w:eastAsia="pt-PT"/>
              </w:rPr>
            </w:pPr>
            <w:r>
              <w:t xml:space="preserve">Alteração de Perfil 1 para N Resgate Parcial e c/ 1 venda Proposta </w:t>
            </w:r>
          </w:p>
          <w:p w14:paraId="1B6805A5" w14:textId="77777777" w:rsidR="00750240" w:rsidRDefault="00B37878" w:rsidP="00750240">
            <w:pPr>
              <w:rPr>
                <w:noProof/>
                <w:lang w:eastAsia="pt-PT"/>
              </w:rPr>
            </w:pPr>
            <w:r>
              <w:rPr>
                <w:noProof/>
                <w:lang w:eastAsia="pt-PT"/>
              </w:rPr>
              <w:t>(emite documento transferencia c/150.000</w:t>
            </w:r>
            <w:r w:rsidR="002373D6">
              <w:rPr>
                <w:noProof/>
                <w:lang w:eastAsia="pt-PT"/>
              </w:rPr>
              <w:t>,</w:t>
            </w:r>
            <w:r>
              <w:rPr>
                <w:noProof/>
                <w:lang w:eastAsia="pt-PT"/>
              </w:rPr>
              <w:t xml:space="preserve"> documento de resgate c/200.000</w:t>
            </w:r>
            <w:r w:rsidR="002373D6">
              <w:rPr>
                <w:noProof/>
                <w:lang w:eastAsia="pt-PT"/>
              </w:rPr>
              <w:t xml:space="preserve"> UP Fundo Conservador e documento de resgate c/50.000 UP Fundo Future Wealth</w:t>
            </w:r>
            <w:r>
              <w:rPr>
                <w:noProof/>
                <w:lang w:eastAsia="pt-PT"/>
              </w:rPr>
              <w:t>)</w:t>
            </w:r>
            <w:r w:rsidR="00750240">
              <w:rPr>
                <w:noProof/>
                <w:lang w:eastAsia="pt-PT"/>
              </w:rPr>
              <w:drawing>
                <wp:inline distT="0" distB="0" distL="0" distR="0" wp14:anchorId="30BC2918" wp14:editId="3D815682">
                  <wp:extent cx="5513695" cy="2397657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303" cy="2400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D4829" w14:textId="77777777" w:rsidR="00750240" w:rsidRDefault="00750240" w:rsidP="00750240">
            <w:r>
              <w:rPr>
                <w:noProof/>
                <w:lang w:eastAsia="pt-PT"/>
              </w:rPr>
              <w:drawing>
                <wp:inline distT="0" distB="0" distL="0" distR="0" wp14:anchorId="25E09C6F" wp14:editId="34DE14AF">
                  <wp:extent cx="5547815" cy="2413109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5219" cy="2416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0240" w14:paraId="4C27EB35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6D8653AC" w14:textId="4B660368" w:rsidR="00750240" w:rsidRDefault="00750240" w:rsidP="00750240"/>
        </w:tc>
        <w:tc>
          <w:tcPr>
            <w:tcW w:w="4507" w:type="dxa"/>
            <w:tcBorders>
              <w:bottom w:val="single" w:sz="4" w:space="0" w:color="auto"/>
            </w:tcBorders>
          </w:tcPr>
          <w:p w14:paraId="5544D18D" w14:textId="413FE5F7" w:rsidR="00750240" w:rsidRDefault="00750240" w:rsidP="00750240"/>
        </w:tc>
      </w:tr>
      <w:tr w:rsidR="00D02273" w14:paraId="4ACA39A8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50BA961" w14:textId="77777777" w:rsidR="00D02273" w:rsidRDefault="00D02273" w:rsidP="00750240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B6DB51F" w14:textId="77777777" w:rsidR="00D02273" w:rsidRDefault="00D02273" w:rsidP="00750240"/>
        </w:tc>
      </w:tr>
      <w:tr w:rsidR="00462C81" w14:paraId="0FF66C6F" w14:textId="77777777" w:rsidTr="00D0227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32773A0E" w14:textId="239D7BFC" w:rsidR="00462C81" w:rsidRDefault="00462C81" w:rsidP="00D30991">
            <w:r>
              <w:t xml:space="preserve">Alteração de Perfil N para </w:t>
            </w:r>
            <w:r w:rsidR="00D30991">
              <w:t>1 c/ 2</w:t>
            </w:r>
            <w:r>
              <w:t xml:space="preserve"> Resgate Parcial e</w:t>
            </w:r>
            <w:r w:rsidR="00D30991">
              <w:t xml:space="preserve"> 1 Resgate Total</w:t>
            </w:r>
            <w:r>
              <w:t xml:space="preserve"> Proposta </w:t>
            </w:r>
          </w:p>
          <w:p w14:paraId="22FAF0D9" w14:textId="77777777" w:rsidR="00B37878" w:rsidRDefault="00B37878" w:rsidP="0050592C">
            <w:r>
              <w:t xml:space="preserve">(emite documento de transferência </w:t>
            </w:r>
            <w:r w:rsidR="0050592C">
              <w:t>c/200.000 e 2  documentos de reforço pela diferença entre vendas e compras no valor de 50.000€ cada, para o UP Objetivo 2028 e UP Fundo Future Wealth)</w:t>
            </w:r>
          </w:p>
        </w:tc>
      </w:tr>
      <w:tr w:rsidR="00462C81" w14:paraId="09FD384D" w14:textId="77777777" w:rsidTr="00795DD5">
        <w:tc>
          <w:tcPr>
            <w:tcW w:w="9016" w:type="dxa"/>
            <w:gridSpan w:val="2"/>
          </w:tcPr>
          <w:p w14:paraId="7BAA8941" w14:textId="77777777" w:rsidR="00462C81" w:rsidRDefault="00D30991" w:rsidP="00462C81"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27015FB4" wp14:editId="7AC1430B">
                  <wp:extent cx="5547360" cy="253644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240" cy="254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085E3" w14:textId="77777777" w:rsidR="00D30991" w:rsidRDefault="00D30991" w:rsidP="00462C81">
            <w:r>
              <w:rPr>
                <w:noProof/>
                <w:lang w:eastAsia="pt-PT"/>
              </w:rPr>
              <w:drawing>
                <wp:inline distT="0" distB="0" distL="0" distR="0" wp14:anchorId="63360836" wp14:editId="2AE5EC57">
                  <wp:extent cx="5547360" cy="2361899"/>
                  <wp:effectExtent l="0" t="0" r="0" b="6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1135" cy="2363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991" w14:paraId="0623B076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5265857D" w14:textId="2E2597FD" w:rsidR="00D30991" w:rsidRDefault="00D30991" w:rsidP="00462C81">
            <w:pPr>
              <w:rPr>
                <w:noProof/>
                <w:lang w:eastAsia="pt-PT"/>
              </w:rPr>
            </w:pPr>
          </w:p>
        </w:tc>
        <w:tc>
          <w:tcPr>
            <w:tcW w:w="4507" w:type="dxa"/>
            <w:tcBorders>
              <w:bottom w:val="single" w:sz="4" w:space="0" w:color="auto"/>
            </w:tcBorders>
          </w:tcPr>
          <w:p w14:paraId="1BBEEA00" w14:textId="7978E63D" w:rsidR="00D30991" w:rsidRDefault="00D30991" w:rsidP="00462C81">
            <w:pPr>
              <w:rPr>
                <w:noProof/>
                <w:lang w:eastAsia="pt-PT"/>
              </w:rPr>
            </w:pPr>
          </w:p>
        </w:tc>
      </w:tr>
      <w:tr w:rsidR="00D02273" w14:paraId="49B2C777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7A8F569" w14:textId="77777777" w:rsidR="00D02273" w:rsidRDefault="00D02273" w:rsidP="00462C81">
            <w:pPr>
              <w:rPr>
                <w:noProof/>
                <w:lang w:eastAsia="pt-PT"/>
              </w:rPr>
            </w:pPr>
          </w:p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7DB78B6" w14:textId="77777777" w:rsidR="00D02273" w:rsidRDefault="00D02273" w:rsidP="00462C81">
            <w:pPr>
              <w:rPr>
                <w:noProof/>
                <w:lang w:eastAsia="pt-PT"/>
              </w:rPr>
            </w:pPr>
          </w:p>
        </w:tc>
      </w:tr>
      <w:tr w:rsidR="00D30991" w14:paraId="00FD00B5" w14:textId="77777777" w:rsidTr="00D0227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223543A9" w14:textId="7344990D" w:rsidR="00D30991" w:rsidRDefault="00D30991" w:rsidP="00D30991">
            <w:r>
              <w:t xml:space="preserve">Alteração de Perfil N para 1 c/ 1 Resgate Parcial e </w:t>
            </w:r>
            <w:r w:rsidR="00C759DE">
              <w:t>3</w:t>
            </w:r>
            <w:r>
              <w:t xml:space="preserve"> Resgate Total Proposta </w:t>
            </w:r>
          </w:p>
          <w:p w14:paraId="707164FC" w14:textId="77777777" w:rsidR="0050592C" w:rsidRDefault="0050592C" w:rsidP="00D30991">
            <w:r>
              <w:t>(emite documento transferência c/300.000, documento de reforço c/ diferença vendas e compras no valor de 100.000 para UP Fundo Equilibrado)</w:t>
            </w:r>
          </w:p>
          <w:p w14:paraId="493C1966" w14:textId="77777777" w:rsidR="00C759DE" w:rsidRDefault="00C759DE" w:rsidP="00D30991">
            <w:pPr>
              <w:rPr>
                <w:noProof/>
                <w:lang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351BD5FC" wp14:editId="07ECEB35">
                  <wp:extent cx="5554638" cy="2428385"/>
                  <wp:effectExtent l="0" t="0" r="825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109" cy="2431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72FA7" w14:textId="77777777" w:rsidR="00C759DE" w:rsidRDefault="00C759DE" w:rsidP="00D30991">
            <w:pPr>
              <w:rPr>
                <w:noProof/>
                <w:lang w:eastAsia="pt-PT"/>
              </w:rPr>
            </w:pPr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27080EBF" wp14:editId="7B2A7B97">
                  <wp:extent cx="5516398" cy="1692323"/>
                  <wp:effectExtent l="0" t="0" r="8255" b="317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903" cy="169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BEC17" w14:textId="77777777" w:rsidR="00C759DE" w:rsidRDefault="00C759DE" w:rsidP="00D30991">
            <w:pPr>
              <w:rPr>
                <w:noProof/>
                <w:lang w:eastAsia="pt-PT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27D457A1" wp14:editId="18327410">
                  <wp:extent cx="5516245" cy="1569435"/>
                  <wp:effectExtent l="0" t="0" r="825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17" cy="1571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991" w14:paraId="58EC2BCC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0510C4C6" w14:textId="29B08741" w:rsidR="00D30991" w:rsidRDefault="00D30991" w:rsidP="00D30991"/>
        </w:tc>
        <w:tc>
          <w:tcPr>
            <w:tcW w:w="4507" w:type="dxa"/>
            <w:tcBorders>
              <w:bottom w:val="single" w:sz="4" w:space="0" w:color="auto"/>
            </w:tcBorders>
          </w:tcPr>
          <w:p w14:paraId="6F598910" w14:textId="74418215" w:rsidR="00D30991" w:rsidRDefault="00D30991" w:rsidP="00D30991"/>
        </w:tc>
      </w:tr>
      <w:tr w:rsidR="00D02273" w14:paraId="61572F37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F752FF5" w14:textId="77777777" w:rsidR="00D02273" w:rsidRDefault="00D02273" w:rsidP="00D30991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DBDB1B5" w14:textId="77777777" w:rsidR="00D02273" w:rsidRDefault="00D02273" w:rsidP="00D30991"/>
        </w:tc>
      </w:tr>
      <w:tr w:rsidR="00C759DE" w14:paraId="5593B8E2" w14:textId="77777777" w:rsidTr="00D0227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77590ACC" w14:textId="102845AF" w:rsidR="00C759DE" w:rsidRDefault="007B6AEF" w:rsidP="00D30991">
            <w:r>
              <w:t>Alteração de Perfil: sai de 1 perfil e entra em 2 perfis distintos (montante transferência igual, sem reforço nem resgate</w:t>
            </w:r>
            <w:r w:rsidR="0050592C">
              <w:t>, emite documento transferência c/ 300.000€</w:t>
            </w:r>
            <w:r>
              <w:t xml:space="preserve">) Proposta </w:t>
            </w:r>
          </w:p>
          <w:p w14:paraId="2E001E36" w14:textId="77777777" w:rsidR="007B6AEF" w:rsidRDefault="007B6AEF" w:rsidP="00D30991">
            <w:r>
              <w:rPr>
                <w:noProof/>
                <w:lang w:eastAsia="pt-PT"/>
              </w:rPr>
              <w:t xml:space="preserve"> </w:t>
            </w:r>
            <w:r w:rsidR="00DA21E6">
              <w:rPr>
                <w:noProof/>
                <w:lang w:eastAsia="pt-PT"/>
              </w:rPr>
              <w:drawing>
                <wp:inline distT="0" distB="0" distL="0" distR="0" wp14:anchorId="1FB4AC37" wp14:editId="713F7C70">
                  <wp:extent cx="5534167" cy="1689190"/>
                  <wp:effectExtent l="0" t="0" r="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293" cy="169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A21E6">
              <w:rPr>
                <w:noProof/>
                <w:lang w:eastAsia="pt-PT"/>
              </w:rPr>
              <w:drawing>
                <wp:inline distT="0" distB="0" distL="0" distR="0" wp14:anchorId="2B95D950" wp14:editId="2EBE9905">
                  <wp:extent cx="5575110" cy="2200149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241" cy="2201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9DE" w14:paraId="52330628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1F28A9F1" w14:textId="273A7004" w:rsidR="00C759DE" w:rsidRDefault="00C759DE" w:rsidP="00D30991"/>
        </w:tc>
        <w:tc>
          <w:tcPr>
            <w:tcW w:w="4507" w:type="dxa"/>
            <w:tcBorders>
              <w:bottom w:val="single" w:sz="4" w:space="0" w:color="auto"/>
            </w:tcBorders>
          </w:tcPr>
          <w:p w14:paraId="760C5558" w14:textId="74060D55" w:rsidR="00C759DE" w:rsidRDefault="00C759DE" w:rsidP="00D30991"/>
        </w:tc>
      </w:tr>
      <w:tr w:rsidR="00D02273" w14:paraId="24C48E88" w14:textId="77777777" w:rsidTr="004B1B47">
        <w:tc>
          <w:tcPr>
            <w:tcW w:w="45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395C2E2" w14:textId="77777777" w:rsidR="00D02273" w:rsidRDefault="00D02273" w:rsidP="00D30991"/>
        </w:tc>
        <w:tc>
          <w:tcPr>
            <w:tcW w:w="45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436214CB" w14:textId="77777777" w:rsidR="00D02273" w:rsidRDefault="00D02273" w:rsidP="00D30991"/>
        </w:tc>
      </w:tr>
      <w:tr w:rsidR="00B37878" w14:paraId="55125C74" w14:textId="77777777" w:rsidTr="00D02273">
        <w:tc>
          <w:tcPr>
            <w:tcW w:w="9016" w:type="dxa"/>
            <w:gridSpan w:val="2"/>
            <w:tcBorders>
              <w:top w:val="single" w:sz="4" w:space="0" w:color="auto"/>
            </w:tcBorders>
          </w:tcPr>
          <w:p w14:paraId="0A8009AC" w14:textId="07E7FFEE" w:rsidR="00DA21E6" w:rsidRDefault="0050592C" w:rsidP="0050592C">
            <w:pPr>
              <w:rPr>
                <w:noProof/>
                <w:lang w:eastAsia="pt-PT"/>
              </w:rPr>
            </w:pPr>
            <w:r>
              <w:t xml:space="preserve">Alteração de Perfil: </w:t>
            </w:r>
            <w:r w:rsidRPr="0050592C">
              <w:t>Soma das vendas superior à soma das compras</w:t>
            </w:r>
            <w:r>
              <w:t xml:space="preserve"> Proposta </w:t>
            </w:r>
          </w:p>
          <w:p w14:paraId="6CFFB67E" w14:textId="77777777" w:rsidR="00B37878" w:rsidRDefault="00DA21E6" w:rsidP="001A1A36">
            <w:pPr>
              <w:rPr>
                <w:noProof/>
                <w:lang w:eastAsia="pt-PT"/>
              </w:rPr>
            </w:pPr>
            <w:r>
              <w:rPr>
                <w:noProof/>
                <w:lang w:eastAsia="pt-PT"/>
              </w:rPr>
              <w:t xml:space="preserve">(emite documento de transferencia c/100.000 e documento de resgate c/200.000 para UP </w:t>
            </w:r>
            <w:r w:rsidR="001A1A36">
              <w:rPr>
                <w:noProof/>
                <w:lang w:eastAsia="pt-PT"/>
              </w:rPr>
              <w:t>Fundo Santander Curto Prazo</w:t>
            </w:r>
            <w:r>
              <w:rPr>
                <w:noProof/>
                <w:lang w:eastAsia="pt-PT"/>
              </w:rPr>
              <w:t>)</w:t>
            </w:r>
          </w:p>
          <w:p w14:paraId="2908E3A8" w14:textId="77777777" w:rsidR="001A1A36" w:rsidRDefault="001A1A36" w:rsidP="001A1A36"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7A791C03" wp14:editId="1334964E">
                  <wp:extent cx="5520519" cy="1787166"/>
                  <wp:effectExtent l="0" t="0" r="4445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927" cy="178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pt-PT"/>
              </w:rPr>
              <w:drawing>
                <wp:inline distT="0" distB="0" distL="0" distR="0" wp14:anchorId="6376E183" wp14:editId="62B63AC0">
                  <wp:extent cx="5520055" cy="1568072"/>
                  <wp:effectExtent l="0" t="0" r="444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2836" cy="1571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AEF" w14:paraId="65B92E85" w14:textId="77777777" w:rsidTr="004B1B47">
        <w:tc>
          <w:tcPr>
            <w:tcW w:w="4509" w:type="dxa"/>
            <w:tcBorders>
              <w:bottom w:val="single" w:sz="4" w:space="0" w:color="auto"/>
            </w:tcBorders>
          </w:tcPr>
          <w:p w14:paraId="3C719F5D" w14:textId="6748655E" w:rsidR="007B6AEF" w:rsidRDefault="007B6AEF" w:rsidP="00D30991"/>
        </w:tc>
        <w:tc>
          <w:tcPr>
            <w:tcW w:w="4507" w:type="dxa"/>
            <w:tcBorders>
              <w:bottom w:val="single" w:sz="4" w:space="0" w:color="auto"/>
            </w:tcBorders>
          </w:tcPr>
          <w:p w14:paraId="6DFB88BA" w14:textId="6A5202F5" w:rsidR="007B6AEF" w:rsidRDefault="007B6AEF" w:rsidP="00D30991"/>
        </w:tc>
      </w:tr>
    </w:tbl>
    <w:p w14:paraId="1ED2E7BE" w14:textId="77777777" w:rsidR="00A424F5" w:rsidRDefault="00A424F5"/>
    <w:sectPr w:rsidR="00A424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CEAFFF" w14:textId="77777777" w:rsidR="007E627F" w:rsidRDefault="007E627F" w:rsidP="00F706B8">
      <w:pPr>
        <w:spacing w:after="0" w:line="240" w:lineRule="auto"/>
      </w:pPr>
      <w:r>
        <w:separator/>
      </w:r>
    </w:p>
  </w:endnote>
  <w:endnote w:type="continuationSeparator" w:id="0">
    <w:p w14:paraId="1D3014E0" w14:textId="77777777" w:rsidR="007E627F" w:rsidRDefault="007E627F" w:rsidP="00F706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Clean DC">
    <w:altName w:val="Calibri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67AAF7" w14:textId="77777777" w:rsidR="007E627F" w:rsidRDefault="007E627F" w:rsidP="00F706B8">
      <w:pPr>
        <w:spacing w:after="0" w:line="240" w:lineRule="auto"/>
      </w:pPr>
      <w:r>
        <w:separator/>
      </w:r>
    </w:p>
  </w:footnote>
  <w:footnote w:type="continuationSeparator" w:id="0">
    <w:p w14:paraId="04F9B2ED" w14:textId="77777777" w:rsidR="007E627F" w:rsidRDefault="007E627F" w:rsidP="00F706B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PT" w:vendorID="64" w:dllVersion="131078" w:nlCheck="1" w:checkStyle="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4F5"/>
    <w:rsid w:val="00015179"/>
    <w:rsid w:val="001A1A36"/>
    <w:rsid w:val="001F26B0"/>
    <w:rsid w:val="002373D6"/>
    <w:rsid w:val="002B24FA"/>
    <w:rsid w:val="00324674"/>
    <w:rsid w:val="003348AD"/>
    <w:rsid w:val="00351013"/>
    <w:rsid w:val="00371D17"/>
    <w:rsid w:val="003A6D8C"/>
    <w:rsid w:val="00462C81"/>
    <w:rsid w:val="0048369C"/>
    <w:rsid w:val="004B1B47"/>
    <w:rsid w:val="0050592C"/>
    <w:rsid w:val="00533538"/>
    <w:rsid w:val="00614D37"/>
    <w:rsid w:val="006C58CC"/>
    <w:rsid w:val="00750240"/>
    <w:rsid w:val="00754FD7"/>
    <w:rsid w:val="00780866"/>
    <w:rsid w:val="007B6AEF"/>
    <w:rsid w:val="007B729B"/>
    <w:rsid w:val="007E627F"/>
    <w:rsid w:val="007F7778"/>
    <w:rsid w:val="008325A5"/>
    <w:rsid w:val="008F1D6C"/>
    <w:rsid w:val="00905A05"/>
    <w:rsid w:val="00956E5C"/>
    <w:rsid w:val="00A10D97"/>
    <w:rsid w:val="00A424F5"/>
    <w:rsid w:val="00B37878"/>
    <w:rsid w:val="00B7106F"/>
    <w:rsid w:val="00BA0A0C"/>
    <w:rsid w:val="00BE618E"/>
    <w:rsid w:val="00BF4369"/>
    <w:rsid w:val="00C759DE"/>
    <w:rsid w:val="00C77167"/>
    <w:rsid w:val="00C917E9"/>
    <w:rsid w:val="00C93A43"/>
    <w:rsid w:val="00CD7B29"/>
    <w:rsid w:val="00D02273"/>
    <w:rsid w:val="00D30991"/>
    <w:rsid w:val="00DA21E6"/>
    <w:rsid w:val="00DA568F"/>
    <w:rsid w:val="00DF7FBB"/>
    <w:rsid w:val="00E91513"/>
    <w:rsid w:val="00EA5147"/>
    <w:rsid w:val="00EC0CEA"/>
    <w:rsid w:val="00F15A30"/>
    <w:rsid w:val="00F21C8D"/>
    <w:rsid w:val="00F66245"/>
    <w:rsid w:val="00F706B8"/>
    <w:rsid w:val="00F92274"/>
    <w:rsid w:val="00FE3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77913F9"/>
  <w15:chartTrackingRefBased/>
  <w15:docId w15:val="{413D9FDC-D7AC-43DA-8E11-3142A7346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elha">
    <w:name w:val="Table Grid"/>
    <w:basedOn w:val="Tabelanormal"/>
    <w:uiPriority w:val="39"/>
    <w:rsid w:val="00A424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arter"/>
    <w:uiPriority w:val="99"/>
    <w:semiHidden/>
    <w:unhideWhenUsed/>
    <w:rsid w:val="00B378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B3787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454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emf"/><Relationship Id="rId21" Type="http://schemas.openxmlformats.org/officeDocument/2006/relationships/oleObject" Target="embeddings/oleObject5.bin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3.bin"/><Relationship Id="rId29" Type="http://schemas.openxmlformats.org/officeDocument/2006/relationships/oleObject" Target="embeddings/oleObject8.bin"/><Relationship Id="rId11" Type="http://schemas.openxmlformats.org/officeDocument/2006/relationships/oleObject" Target="embeddings/oleObject1.bin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1.emf"/><Relationship Id="rId45" Type="http://schemas.openxmlformats.org/officeDocument/2006/relationships/image" Target="media/image24.emf"/><Relationship Id="rId53" Type="http://schemas.openxmlformats.org/officeDocument/2006/relationships/image" Target="media/image30.emf"/><Relationship Id="rId58" Type="http://schemas.openxmlformats.org/officeDocument/2006/relationships/image" Target="media/image34.png"/><Relationship Id="rId66" Type="http://schemas.openxmlformats.org/officeDocument/2006/relationships/image" Target="media/image42.png"/><Relationship Id="rId5" Type="http://schemas.openxmlformats.org/officeDocument/2006/relationships/settings" Target="settings.xml"/><Relationship Id="rId61" Type="http://schemas.openxmlformats.org/officeDocument/2006/relationships/image" Target="media/image37.png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image" Target="media/image9.emf"/><Relationship Id="rId27" Type="http://schemas.openxmlformats.org/officeDocument/2006/relationships/oleObject" Target="embeddings/oleObject7.bin"/><Relationship Id="rId30" Type="http://schemas.openxmlformats.org/officeDocument/2006/relationships/image" Target="media/image14.png"/><Relationship Id="rId35" Type="http://schemas.openxmlformats.org/officeDocument/2006/relationships/image" Target="media/image18.emf"/><Relationship Id="rId43" Type="http://schemas.openxmlformats.org/officeDocument/2006/relationships/image" Target="media/image23.emf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29.emf"/><Relationship Id="rId3" Type="http://schemas.openxmlformats.org/officeDocument/2006/relationships/customXml" Target="../customXml/item3.xml"/><Relationship Id="rId12" Type="http://schemas.openxmlformats.org/officeDocument/2006/relationships/image" Target="media/image3.emf"/><Relationship Id="rId17" Type="http://schemas.openxmlformats.org/officeDocument/2006/relationships/image" Target="media/image6.emf"/><Relationship Id="rId25" Type="http://schemas.openxmlformats.org/officeDocument/2006/relationships/image" Target="media/image11.png"/><Relationship Id="rId33" Type="http://schemas.openxmlformats.org/officeDocument/2006/relationships/image" Target="media/image17.emf"/><Relationship Id="rId38" Type="http://schemas.openxmlformats.org/officeDocument/2006/relationships/image" Target="media/image20.emf"/><Relationship Id="rId46" Type="http://schemas.openxmlformats.org/officeDocument/2006/relationships/oleObject" Target="embeddings/oleObject14.bin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8.emf"/><Relationship Id="rId41" Type="http://schemas.openxmlformats.org/officeDocument/2006/relationships/oleObject" Target="embeddings/oleObject12.bin"/><Relationship Id="rId54" Type="http://schemas.openxmlformats.org/officeDocument/2006/relationships/oleObject" Target="embeddings/oleObject16.bin"/><Relationship Id="rId62" Type="http://schemas.openxmlformats.org/officeDocument/2006/relationships/image" Target="media/image3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oleObject" Target="embeddings/oleObject6.bin"/><Relationship Id="rId28" Type="http://schemas.openxmlformats.org/officeDocument/2006/relationships/image" Target="media/image13.emf"/><Relationship Id="rId36" Type="http://schemas.openxmlformats.org/officeDocument/2006/relationships/oleObject" Target="embeddings/oleObject10.bin"/><Relationship Id="rId49" Type="http://schemas.openxmlformats.org/officeDocument/2006/relationships/image" Target="media/image27.png"/><Relationship Id="rId57" Type="http://schemas.openxmlformats.org/officeDocument/2006/relationships/image" Target="media/image33.png"/><Relationship Id="rId10" Type="http://schemas.openxmlformats.org/officeDocument/2006/relationships/image" Target="media/image2.emf"/><Relationship Id="rId31" Type="http://schemas.openxmlformats.org/officeDocument/2006/relationships/image" Target="media/image15.png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5.bin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4.bin"/><Relationship Id="rId39" Type="http://schemas.openxmlformats.org/officeDocument/2006/relationships/oleObject" Target="embeddings/oleObject11.bin"/><Relationship Id="rId34" Type="http://schemas.openxmlformats.org/officeDocument/2006/relationships/oleObject" Target="embeddings/oleObject9.bin"/><Relationship Id="rId50" Type="http://schemas.openxmlformats.org/officeDocument/2006/relationships/image" Target="media/image28.png"/><Relationship Id="rId5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4EAE4E67F3794DAF5310EDA3062222" ma:contentTypeVersion="13" ma:contentTypeDescription="Create a new document." ma:contentTypeScope="" ma:versionID="cb59d8044fa94695e4026c2b643e98b8">
  <xsd:schema xmlns:xsd="http://www.w3.org/2001/XMLSchema" xmlns:xs="http://www.w3.org/2001/XMLSchema" xmlns:p="http://schemas.microsoft.com/office/2006/metadata/properties" xmlns:ns1="http://schemas.microsoft.com/sharepoint/v3" xmlns:ns3="5d013488-e40c-4bca-921d-6828255d4860" targetNamespace="http://schemas.microsoft.com/office/2006/metadata/properties" ma:root="true" ma:fieldsID="cb8450d42b56e8368d6beedd4f1b511c" ns1:_="" ns3:_="">
    <xsd:import namespace="http://schemas.microsoft.com/sharepoint/v3"/>
    <xsd:import namespace="5d013488-e40c-4bca-921d-6828255d4860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_activity" minOccurs="0"/>
                <xsd:element ref="ns1:_ip_UnifiedCompliancePolicyProperties" minOccurs="0"/>
                <xsd:element ref="ns1:_ip_UnifiedCompliancePolicyUIAction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13488-e40c-4bca-921d-6828255d4860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activity xmlns="5d013488-e40c-4bca-921d-6828255d4860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B3AF8F9B-AE02-414D-BCEF-84AF81289F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5d013488-e40c-4bca-921d-6828255d48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5AD0EC9-05E7-46CD-BC44-74C65EB8FE0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82B7FED-F8EA-46CD-8C09-45B58F7BCD01}">
  <ds:schemaRefs>
    <ds:schemaRef ds:uri="http://purl.org/dc/elements/1.1/"/>
    <ds:schemaRef ds:uri="http://purl.org/dc/terms/"/>
    <ds:schemaRef ds:uri="http://schemas.openxmlformats.org/package/2006/metadata/core-properties"/>
    <ds:schemaRef ds:uri="http://schemas.microsoft.com/office/2006/metadata/properties"/>
    <ds:schemaRef ds:uri="http://schemas.microsoft.com/office/infopath/2007/PartnerControls"/>
    <ds:schemaRef ds:uri="http://purl.org/dc/dcmitype/"/>
    <ds:schemaRef ds:uri="http://schemas.microsoft.com/office/2006/documentManagement/types"/>
    <ds:schemaRef ds:uri="5d013488-e40c-4bca-921d-6828255d4860"/>
    <ds:schemaRef ds:uri="http://schemas.microsoft.com/sharepoint/v3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426</Words>
  <Characters>2301</Characters>
  <Application>Microsoft Office Word</Application>
  <DocSecurity>0</DocSecurity>
  <Lines>19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Grupo Santander</Company>
  <LinksUpToDate>false</LinksUpToDate>
  <CharactersWithSpaces>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Catarina Isabel Costa Dias</dc:creator>
  <cp:keywords/>
  <dc:description/>
  <cp:lastModifiedBy>Tatiana Cabreira de Severo Pasquini</cp:lastModifiedBy>
  <cp:revision>2</cp:revision>
  <dcterms:created xsi:type="dcterms:W3CDTF">2025-08-05T17:28:00Z</dcterms:created>
  <dcterms:modified xsi:type="dcterms:W3CDTF">2025-08-05T17:28:00Z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c2abd79-57a9-4473-8700-c843f76a1e37_Enabled">
    <vt:lpwstr>true</vt:lpwstr>
  </property>
  <property fmtid="{D5CDD505-2E9C-101B-9397-08002B2CF9AE}" pid="3" name="MSIP_Label_0c2abd79-57a9-4473-8700-c843f76a1e37_SetDate">
    <vt:lpwstr>2024-02-22T17:03:13Z</vt:lpwstr>
  </property>
  <property fmtid="{D5CDD505-2E9C-101B-9397-08002B2CF9AE}" pid="4" name="MSIP_Label_0c2abd79-57a9-4473-8700-c843f76a1e37_Method">
    <vt:lpwstr>Privileged</vt:lpwstr>
  </property>
  <property fmtid="{D5CDD505-2E9C-101B-9397-08002B2CF9AE}" pid="5" name="MSIP_Label_0c2abd79-57a9-4473-8700-c843f76a1e37_Name">
    <vt:lpwstr>Internal</vt:lpwstr>
  </property>
  <property fmtid="{D5CDD505-2E9C-101B-9397-08002B2CF9AE}" pid="6" name="MSIP_Label_0c2abd79-57a9-4473-8700-c843f76a1e37_SiteId">
    <vt:lpwstr>35595a02-4d6d-44ac-99e1-f9ab4cd872db</vt:lpwstr>
  </property>
  <property fmtid="{D5CDD505-2E9C-101B-9397-08002B2CF9AE}" pid="7" name="MSIP_Label_0c2abd79-57a9-4473-8700-c843f76a1e37_ActionId">
    <vt:lpwstr>a020b028-ab7b-409d-a7f0-04c1db9563bf</vt:lpwstr>
  </property>
  <property fmtid="{D5CDD505-2E9C-101B-9397-08002B2CF9AE}" pid="8" name="MSIP_Label_0c2abd79-57a9-4473-8700-c843f76a1e37_ContentBits">
    <vt:lpwstr>0</vt:lpwstr>
  </property>
  <property fmtid="{D5CDD505-2E9C-101B-9397-08002B2CF9AE}" pid="9" name="ContentTypeId">
    <vt:lpwstr>0x010100F44EAE4E67F3794DAF5310EDA3062222</vt:lpwstr>
  </property>
</Properties>
</file>